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5D" w:rsidRPr="0054615D" w:rsidRDefault="0054615D" w:rsidP="0054615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54615D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ДОГОВОР</w:t>
      </w:r>
    </w:p>
    <w:p w:rsidR="0054615D" w:rsidRPr="0054615D" w:rsidRDefault="0054615D" w:rsidP="0054615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4615D">
        <w:rPr>
          <w:rFonts w:ascii="Times New Roman" w:eastAsiaTheme="minorHAnsi" w:hAnsi="Times New Roman"/>
          <w:sz w:val="24"/>
          <w:szCs w:val="24"/>
          <w:u w:color="000000"/>
        </w:rPr>
        <w:t>о направлении на независимую оценку квалификации</w:t>
      </w:r>
    </w:p>
    <w:p w:rsidR="0054615D" w:rsidRPr="0054615D" w:rsidRDefault="0054615D" w:rsidP="0054615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4615D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01.04.2020</w:t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54615D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03­2020/нок</w:t>
      </w:r>
    </w:p>
    <w:p w:rsidR="0054615D" w:rsidRPr="0054615D" w:rsidRDefault="0054615D" w:rsidP="0054615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4615D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54615D" w:rsidRPr="0054615D" w:rsidRDefault="0054615D" w:rsidP="0054615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4615D" w:rsidRPr="0054615D" w:rsidRDefault="0054615D" w:rsidP="0054615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proofErr w:type="gramStart"/>
      <w:r w:rsidRPr="0054615D">
        <w:rPr>
          <w:rFonts w:ascii="Times New Roman" w:eastAsiaTheme="minorHAnsi" w:hAnsi="Times New Roman"/>
          <w:sz w:val="24"/>
          <w:szCs w:val="24"/>
          <w:u w:color="000000"/>
        </w:rPr>
        <w:t xml:space="preserve">Общество с ограниченной ответственностью «Афиша» (ООО «Афиша»), именуемое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 xml:space="preserve">в дальнейшем Работодатель, в лице директора Тимофеева Виктора Вадимовича, действующего на основании Устава и трудового договора от 25.05.2016 № 11/2016,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 xml:space="preserve">с одной стороны и специалист по охране труда Морозов Алексей Михайлович, именуемый в дальнейшем Работник, с другой стороны в связи с необходимостью подтверждения соответствия квалификации Работника требованиям </w:t>
      </w:r>
      <w:proofErr w:type="spellStart"/>
      <w:r w:rsidRPr="0054615D">
        <w:rPr>
          <w:rFonts w:ascii="Times New Roman" w:eastAsiaTheme="minorHAnsi" w:hAnsi="Times New Roman"/>
          <w:sz w:val="24"/>
          <w:szCs w:val="24"/>
          <w:u w:color="000000"/>
        </w:rPr>
        <w:t>профстандарта</w:t>
      </w:r>
      <w:proofErr w:type="spellEnd"/>
      <w:r w:rsidRPr="0054615D">
        <w:rPr>
          <w:rFonts w:ascii="Times New Roman" w:eastAsiaTheme="minorHAnsi" w:hAnsi="Times New Roman"/>
          <w:sz w:val="24"/>
          <w:szCs w:val="24"/>
          <w:u w:color="000000"/>
        </w:rPr>
        <w:t xml:space="preserve"> «Специалист в области охраны</w:t>
      </w:r>
      <w:proofErr w:type="gramEnd"/>
      <w:r w:rsidRPr="0054615D">
        <w:rPr>
          <w:rFonts w:ascii="Times New Roman" w:eastAsiaTheme="minorHAnsi" w:hAnsi="Times New Roman"/>
          <w:sz w:val="24"/>
          <w:szCs w:val="24"/>
          <w:u w:color="000000"/>
        </w:rPr>
        <w:t xml:space="preserve"> труда», утвержденного приказом Минтруда России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>от 04.08.2014 № 524н, договорились о следующем:</w:t>
      </w:r>
    </w:p>
    <w:p w:rsidR="0054615D" w:rsidRPr="0054615D" w:rsidRDefault="0054615D" w:rsidP="0054615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4615D">
        <w:rPr>
          <w:rFonts w:ascii="Times New Roman" w:eastAsiaTheme="minorHAnsi" w:hAnsi="Times New Roman"/>
          <w:sz w:val="24"/>
          <w:szCs w:val="24"/>
          <w:u w:color="000000"/>
        </w:rPr>
        <w:t xml:space="preserve">1. Работник в апреле 2020 года (график от 13.01.2020) направляется Работодателем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 xml:space="preserve">на независимую оценку квалификации на основании положений Федерального закона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>от 03.07.2016 № 238-ФЗ «О независимой оценке квалификации», статей 187, 196, 197 Трудового кодекса Российской Федерации.</w:t>
      </w:r>
    </w:p>
    <w:p w:rsidR="0054615D" w:rsidRPr="0054615D" w:rsidRDefault="0054615D" w:rsidP="0054615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4615D">
        <w:rPr>
          <w:rFonts w:ascii="Times New Roman" w:eastAsiaTheme="minorHAnsi" w:hAnsi="Times New Roman"/>
          <w:sz w:val="24"/>
          <w:szCs w:val="24"/>
          <w:u w:color="000000"/>
        </w:rPr>
        <w:t>2. Независимую оценку квалификации будет проводить за счет средств Работодателя центр независимой оценки, с которым Работодатель заключил договор об оказании услуг от 30.03.2020 № 45-н.</w:t>
      </w:r>
    </w:p>
    <w:p w:rsidR="0054615D" w:rsidRPr="0054615D" w:rsidRDefault="0054615D" w:rsidP="0054615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4615D">
        <w:rPr>
          <w:rFonts w:ascii="Times New Roman" w:eastAsiaTheme="minorHAnsi" w:hAnsi="Times New Roman"/>
          <w:sz w:val="24"/>
          <w:szCs w:val="24"/>
          <w:u w:color="000000"/>
        </w:rPr>
        <w:t xml:space="preserve">3. Работник проходит независимую оценку квалификации с отрывом от работы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>в период с 08.04.2020 по 10.04.2020.</w:t>
      </w:r>
    </w:p>
    <w:p w:rsidR="0054615D" w:rsidRPr="0054615D" w:rsidRDefault="0054615D" w:rsidP="0054615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4615D">
        <w:rPr>
          <w:rFonts w:ascii="Times New Roman" w:eastAsiaTheme="minorHAnsi" w:hAnsi="Times New Roman"/>
          <w:sz w:val="24"/>
          <w:szCs w:val="24"/>
          <w:u w:color="000000"/>
        </w:rPr>
        <w:t xml:space="preserve">4. На период прохождения независимой оценки квалификации с отрывом от работы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4615D">
        <w:rPr>
          <w:rFonts w:ascii="Times New Roman" w:eastAsiaTheme="minorHAnsi" w:hAnsi="Times New Roman"/>
          <w:sz w:val="24"/>
          <w:szCs w:val="24"/>
          <w:u w:color="000000"/>
        </w:rPr>
        <w:t>за Работником сохраняются должность и средняя заработная плата.</w:t>
      </w:r>
    </w:p>
    <w:p w:rsidR="0054615D" w:rsidRPr="0054615D" w:rsidRDefault="0054615D" w:rsidP="0054615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4615D">
        <w:rPr>
          <w:rFonts w:ascii="Times New Roman" w:eastAsiaTheme="minorHAnsi" w:hAnsi="Times New Roman"/>
          <w:sz w:val="24"/>
          <w:szCs w:val="24"/>
          <w:u w:color="000000"/>
        </w:rPr>
        <w:t>…</w:t>
      </w:r>
    </w:p>
    <w:p w:rsidR="0054615D" w:rsidRPr="0054615D" w:rsidRDefault="0054615D" w:rsidP="0054615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4615D">
        <w:rPr>
          <w:rFonts w:ascii="Times New Roman" w:eastAsiaTheme="minorHAnsi" w:hAnsi="Times New Roman"/>
          <w:sz w:val="24"/>
          <w:szCs w:val="24"/>
          <w:u w:color="000000"/>
        </w:rPr>
        <w:t>9. После прохождения квалификационного экзамена и получения итоговых документов Работник в течение одного рабочего дня должен представить документы Работодателю.</w:t>
      </w:r>
    </w:p>
    <w:p w:rsidR="00F919A9" w:rsidRPr="0054615D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54615D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4615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CF60C0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2020-03-18T13:36:00Z</dcterms:created>
  <dcterms:modified xsi:type="dcterms:W3CDTF">2020-03-18T13:36:00Z</dcterms:modified>
</cp:coreProperties>
</file>