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37B5B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</w:p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37B5B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</w:p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237B5B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37B5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18.02.2020</w:t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237B5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5</w:t>
      </w:r>
    </w:p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37B5B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37B5B">
        <w:rPr>
          <w:rFonts w:ascii="Times New Roman" w:eastAsiaTheme="minorHAnsi" w:hAnsi="Times New Roman"/>
          <w:sz w:val="24"/>
          <w:szCs w:val="24"/>
          <w:u w:color="000000"/>
        </w:rPr>
        <w:t>О внесении изменений в номенклатуру дел</w:t>
      </w:r>
    </w:p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37B5B">
        <w:rPr>
          <w:rFonts w:ascii="Times New Roman" w:eastAsiaTheme="minorHAnsi" w:hAnsi="Times New Roman"/>
          <w:sz w:val="24"/>
          <w:szCs w:val="24"/>
          <w:u w:color="000000"/>
        </w:rPr>
        <w:t xml:space="preserve">В связи с вступлением в силу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утв. приказом </w:t>
      </w:r>
      <w:proofErr w:type="spellStart"/>
      <w:r w:rsidRPr="00237B5B">
        <w:rPr>
          <w:rFonts w:ascii="Times New Roman" w:eastAsiaTheme="minorHAnsi" w:hAnsi="Times New Roman"/>
          <w:sz w:val="24"/>
          <w:szCs w:val="24"/>
          <w:u w:color="000000"/>
        </w:rPr>
        <w:t>Росархива</w:t>
      </w:r>
      <w:proofErr w:type="spellEnd"/>
      <w:r w:rsidRPr="00237B5B">
        <w:rPr>
          <w:rFonts w:ascii="Times New Roman" w:eastAsiaTheme="minorHAnsi" w:hAnsi="Times New Roman"/>
          <w:sz w:val="24"/>
          <w:szCs w:val="24"/>
          <w:u w:color="000000"/>
        </w:rPr>
        <w:t xml:space="preserve"> от 20.12.2019 № 236 (далее – Перечень),</w:t>
      </w:r>
    </w:p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37B5B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37B5B">
        <w:rPr>
          <w:rFonts w:ascii="Times New Roman" w:eastAsiaTheme="minorHAnsi" w:hAnsi="Times New Roman"/>
          <w:sz w:val="24"/>
          <w:szCs w:val="24"/>
          <w:u w:color="000000"/>
        </w:rPr>
        <w:t>1. Руководителям структурных подразделений:</w:t>
      </w:r>
    </w:p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37B5B">
        <w:rPr>
          <w:rFonts w:ascii="Times New Roman" w:eastAsiaTheme="minorHAnsi" w:hAnsi="Times New Roman"/>
          <w:sz w:val="24"/>
          <w:szCs w:val="24"/>
          <w:u w:color="000000"/>
        </w:rPr>
        <w:t>– в срок до 20.02.2020 провести экспертизу раздела номенклатуры дел, за которые они отвечают, на предмет необходимости внесения в него изменений в соответствии с новым Перечнем;</w:t>
      </w:r>
    </w:p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37B5B">
        <w:rPr>
          <w:rFonts w:ascii="Times New Roman" w:eastAsiaTheme="minorHAnsi" w:hAnsi="Times New Roman"/>
          <w:sz w:val="24"/>
          <w:szCs w:val="24"/>
          <w:u w:color="000000"/>
        </w:rPr>
        <w:t>– в срок до 21.02.2020 подготовить и представить начальнику службы делопроизводства Глебовой А.А. новую редакцию раздела номенклатуры дел структурного подразделения.</w:t>
      </w:r>
    </w:p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37B5B">
        <w:rPr>
          <w:rFonts w:ascii="Times New Roman" w:eastAsiaTheme="minorHAnsi" w:hAnsi="Times New Roman"/>
          <w:sz w:val="24"/>
          <w:szCs w:val="24"/>
          <w:u w:color="000000"/>
        </w:rPr>
        <w:t xml:space="preserve">2. Начальнику службы делопроизводства Глебовой А.А в срок до 27.02.2020 согласовать новую редакцию сводной номенклатуры дел с экспертной комиссией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>и представить ее мне на утверждение.</w:t>
      </w:r>
    </w:p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37B5B">
        <w:rPr>
          <w:rFonts w:ascii="Times New Roman" w:eastAsiaTheme="minorHAnsi" w:hAnsi="Times New Roman"/>
          <w:sz w:val="24"/>
          <w:szCs w:val="24"/>
          <w:u w:color="000000"/>
        </w:rPr>
        <w:t xml:space="preserve">3. </w:t>
      </w:r>
      <w:proofErr w:type="gramStart"/>
      <w:r w:rsidRPr="00237B5B">
        <w:rPr>
          <w:rFonts w:ascii="Times New Roman" w:eastAsiaTheme="minorHAnsi" w:hAnsi="Times New Roman"/>
          <w:sz w:val="24"/>
          <w:szCs w:val="24"/>
          <w:u w:color="000000"/>
        </w:rPr>
        <w:t>Контроль за</w:t>
      </w:r>
      <w:proofErr w:type="gramEnd"/>
      <w:r w:rsidRPr="00237B5B">
        <w:rPr>
          <w:rFonts w:ascii="Times New Roman" w:eastAsiaTheme="minorHAnsi" w:hAnsi="Times New Roman"/>
          <w:sz w:val="24"/>
          <w:szCs w:val="24"/>
          <w:u w:color="000000"/>
        </w:rPr>
        <w:t xml:space="preserve"> исполнением приказа оставляю за собой. </w:t>
      </w:r>
    </w:p>
    <w:p w:rsidR="00237B5B" w:rsidRPr="00237B5B" w:rsidRDefault="00237B5B" w:rsidP="00237B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237B5B" w:rsidRDefault="00237B5B" w:rsidP="00237B5B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37B5B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37B5B">
        <w:rPr>
          <w:rFonts w:ascii="Times New Roman" w:eastAsiaTheme="minorHAnsi" w:hAnsi="Times New Roman"/>
          <w:i/>
          <w:sz w:val="24"/>
          <w:szCs w:val="24"/>
          <w:u w:color="000000"/>
        </w:rPr>
        <w:t xml:space="preserve">           Хрусталев</w:t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</w:t>
      </w:r>
      <w:r w:rsidRPr="00237B5B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sectPr w:rsidR="00F919A9" w:rsidRPr="00237B5B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37B5B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B7C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2020-02-27T12:30:00Z</dcterms:created>
  <dcterms:modified xsi:type="dcterms:W3CDTF">2020-02-27T12:30:00Z</dcterms:modified>
</cp:coreProperties>
</file>