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  <w:t>Тимофееву М.И.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Гончарова ул., 16, г. Тула, 300020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Тел. (4872) 23-45-67, факс: (4872) 65-43-21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  <w:t>Белкина ул., 15-131,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ОКПО 23456789; ОГРН 1073654892746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  <w:t>г. Тула, 300028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ИНН/КПП 7703628460/772001001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i/>
          <w:iCs/>
          <w:sz w:val="24"/>
          <w:szCs w:val="24"/>
        </w:rPr>
        <w:t>16.03.2020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8B663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04­08/125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8B663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      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  от</w:t>
      </w:r>
      <w:r w:rsidRPr="008B663C"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  <w:tab/>
      </w:r>
      <w:r w:rsidRPr="008B663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О причинах отказа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в заключени</w:t>
      </w:r>
      <w:proofErr w:type="gramStart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и</w:t>
      </w:r>
      <w:proofErr w:type="gramEnd"/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 трудового договора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Уважаемый Михаил Иванович!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В ответ на Ваше заявление от 13.03.2020 сообщаю, что исходя из представленных Вами документов и результатов собеседования АО «Мир» отказывает вам в заключени</w:t>
      </w:r>
      <w:proofErr w:type="gramStart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и</w:t>
      </w:r>
      <w:proofErr w:type="gramEnd"/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 трудового договора в связи с отсутствием у Вас деловых качеств, необходимых для работы в должности «инженер-проектировщик».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В резюме на эту вакансию Вы указали, что имеете подходящий стаж работы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в строительной компан</w:t>
      </w:r>
      <w:proofErr w:type="gramStart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ии ООО</w:t>
      </w:r>
      <w:proofErr w:type="gramEnd"/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 «Монолит» в должности инженера-строителя и ведущего инженера-строителя. Вы имеете профильное образование по специальности «Промышленное и гражданское строительство». Эти сведения соответствовали требованиям, которые АО «Мир» указало в вакансии.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Нашей компании требуется инженер-проектировщик, который может работать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в программе </w:t>
      </w:r>
      <w:proofErr w:type="spellStart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ArchiCad</w:t>
      </w:r>
      <w:proofErr w:type="spellEnd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, которой Вы не владеете. Это предусмотрено п. 2.4 должностной инструкции инженера-проектировщика, обусловлено регламентами нашей работы и всеми проектами, которые ведет наша компания для заказчиков.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У начальника отдела кадров Громовой А.А. запрошены письменные объяснения о ходе собеседования с Вами и Ваших документах. Громова А.А. пояснила, что Вы не отрицали, что не знаете программу </w:t>
      </w:r>
      <w:proofErr w:type="spellStart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ArchiCad</w:t>
      </w:r>
      <w:proofErr w:type="spellEnd"/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 и не можете в ней работать.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отсутствием у Вас необходимых деловых качеств – знаний и навыков работы в программе </w:t>
      </w:r>
      <w:proofErr w:type="spellStart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ArchiCad</w:t>
      </w:r>
      <w:proofErr w:type="spellEnd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, вынуждены отказать Вам в заключени</w:t>
      </w:r>
      <w:proofErr w:type="gramStart"/>
      <w:r w:rsidRPr="008B663C">
        <w:rPr>
          <w:rFonts w:ascii="Times New Roman" w:eastAsiaTheme="minorHAnsi" w:hAnsi="Times New Roman"/>
          <w:sz w:val="24"/>
          <w:szCs w:val="24"/>
          <w:u w:color="000000"/>
        </w:rPr>
        <w:t>и</w:t>
      </w:r>
      <w:proofErr w:type="gramEnd"/>
      <w:r w:rsidRPr="008B663C">
        <w:rPr>
          <w:rFonts w:ascii="Times New Roman" w:eastAsiaTheme="minorHAnsi" w:hAnsi="Times New Roman"/>
          <w:sz w:val="24"/>
          <w:szCs w:val="24"/>
          <w:u w:color="000000"/>
        </w:rPr>
        <w:t xml:space="preserve"> трудового договора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по должности «инженер-проектировщик» из-за несоответствия требованиям, которые мы по производственной необходимости и в соответствии с проектной деятельностью компании предъявляем к кандидатам на эту должность.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Приложение: копия должностной инструкции инженера-проектировщика.</w:t>
      </w:r>
    </w:p>
    <w:p w:rsidR="008B663C" w:rsidRPr="008B663C" w:rsidRDefault="008B663C" w:rsidP="008B66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8B663C" w:rsidRDefault="008B663C" w:rsidP="008B663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B663C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8B663C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</w:t>
      </w:r>
      <w:r w:rsidRPr="008B663C">
        <w:rPr>
          <w:rFonts w:ascii="Times New Roman" w:eastAsiaTheme="minorHAnsi" w:hAnsi="Times New Roman"/>
          <w:sz w:val="24"/>
          <w:szCs w:val="24"/>
          <w:u w:color="000000"/>
        </w:rPr>
        <w:t>С.С. Скородумов</w:t>
      </w:r>
    </w:p>
    <w:sectPr w:rsidR="00F919A9" w:rsidRPr="008B663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C74F4"/>
    <w:rsid w:val="007D0707"/>
    <w:rsid w:val="007F1A61"/>
    <w:rsid w:val="008320A0"/>
    <w:rsid w:val="00851784"/>
    <w:rsid w:val="008B663C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2020-03-01T11:09:00Z</dcterms:created>
  <dcterms:modified xsi:type="dcterms:W3CDTF">2020-03-01T11:09:00Z</dcterms:modified>
</cp:coreProperties>
</file>